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D0184" w14:textId="2362EA81" w:rsidR="004A0FF0" w:rsidRDefault="00B93BDC">
      <w:r>
        <w:t>What’s been happening in L</w:t>
      </w:r>
      <w:r w:rsidR="00605199">
        <w:t>in</w:t>
      </w:r>
      <w:r>
        <w:t>CC recently?</w:t>
      </w:r>
    </w:p>
    <w:p w14:paraId="59B78B80" w14:textId="65422234" w:rsidR="005A39D2" w:rsidRDefault="00B93BDC">
      <w:r>
        <w:t>For the past few months, L</w:t>
      </w:r>
      <w:r w:rsidR="00605199">
        <w:t>in</w:t>
      </w:r>
      <w:r>
        <w:t>CC have been busy with not only choosing the priorities we will be focusing on this year but also hosting events such as social worker speed dating and having our L</w:t>
      </w:r>
      <w:r w:rsidR="00605199">
        <w:t>in</w:t>
      </w:r>
      <w:r>
        <w:t xml:space="preserve">CC </w:t>
      </w:r>
      <w:r w:rsidR="002A1BA1">
        <w:t xml:space="preserve">(virtual) </w:t>
      </w:r>
      <w:r>
        <w:t>residential.</w:t>
      </w:r>
      <w:r w:rsidR="002428AC" w:rsidRPr="002428AC">
        <w:t xml:space="preserve"> </w:t>
      </w:r>
      <w:r w:rsidR="002428AC">
        <w:t>LinCC’s social worker speed dating session was incredibly successful and received a lot of positive feedback from those who participated.</w:t>
      </w:r>
    </w:p>
    <w:p w14:paraId="1E85745B" w14:textId="405CC3CA" w:rsidR="005A39D2" w:rsidRDefault="005A39D2">
      <w:r>
        <w:t xml:space="preserve">LinCC’s Residential – </w:t>
      </w:r>
    </w:p>
    <w:p w14:paraId="19B6A29D" w14:textId="62341399" w:rsidR="005A39D2" w:rsidRDefault="006D4059">
      <w:r>
        <w:t>Our residential took place over the time span of two days</w:t>
      </w:r>
      <w:r w:rsidR="00EE3191">
        <w:t xml:space="preserve">. On the first day, LinCC heard </w:t>
      </w:r>
      <w:r w:rsidR="003271E5">
        <w:t>and discussed which subgroup priorities we wanted to focus on</w:t>
      </w:r>
      <w:r w:rsidR="002A1BA1">
        <w:t xml:space="preserve"> </w:t>
      </w:r>
      <w:r w:rsidR="00CA78DD">
        <w:t>and brainstorming ways that LinCC can make these visions a reality</w:t>
      </w:r>
      <w:r w:rsidR="001B191D">
        <w:t xml:space="preserve">. On the second day, </w:t>
      </w:r>
      <w:r w:rsidR="00062761">
        <w:t xml:space="preserve">after </w:t>
      </w:r>
      <w:r w:rsidR="00405205">
        <w:t>hearing the last of the potential priorities</w:t>
      </w:r>
      <w:r w:rsidR="001C3A82">
        <w:t xml:space="preserve"> for this year</w:t>
      </w:r>
      <w:r w:rsidR="00861864">
        <w:t xml:space="preserve">, </w:t>
      </w:r>
      <w:r w:rsidR="00645B9E">
        <w:t xml:space="preserve">LinCC took part </w:t>
      </w:r>
      <w:r w:rsidR="007E5EF6">
        <w:t xml:space="preserve">in an interactive </w:t>
      </w:r>
      <w:r w:rsidR="00D004AF">
        <w:t>murder myster</w:t>
      </w:r>
      <w:r w:rsidR="002F5EE7">
        <w:t xml:space="preserve">y . We enjoyed and actively </w:t>
      </w:r>
      <w:r w:rsidR="00E93025">
        <w:t>embodied de</w:t>
      </w:r>
      <w:r w:rsidR="0062351D">
        <w:t>te</w:t>
      </w:r>
      <w:r w:rsidR="00E93025">
        <w:t>ctives to solve a m</w:t>
      </w:r>
      <w:r w:rsidR="00C500C5">
        <w:t>y</w:t>
      </w:r>
      <w:r w:rsidR="00E93025">
        <w:t xml:space="preserve">sterious </w:t>
      </w:r>
      <w:r w:rsidR="00C500C5">
        <w:t xml:space="preserve">blood-curdling </w:t>
      </w:r>
      <w:r w:rsidR="00B26CBD">
        <w:t xml:space="preserve">murder. At the end of the last day, LinCC elected </w:t>
      </w:r>
      <w:r w:rsidR="00BF7BB5">
        <w:t>our new Chair, Vice Chair</w:t>
      </w:r>
      <w:r w:rsidR="00F82C7D">
        <w:t>, and media rep</w:t>
      </w:r>
      <w:r w:rsidR="000E26E2">
        <w:t xml:space="preserve"> for LinCC.</w:t>
      </w:r>
    </w:p>
    <w:p w14:paraId="1E15F730" w14:textId="001FAFA7" w:rsidR="00F24DFE" w:rsidRDefault="00B93BDC">
      <w:r>
        <w:t xml:space="preserve">So what are our Priorities this year? Well, </w:t>
      </w:r>
      <w:r w:rsidR="00F24DFE">
        <w:t>after our L</w:t>
      </w:r>
      <w:r w:rsidR="00605199">
        <w:t>in</w:t>
      </w:r>
      <w:r w:rsidR="00F24DFE">
        <w:t xml:space="preserve">CC residential, LINCC decided that our </w:t>
      </w:r>
      <w:r w:rsidR="00605199">
        <w:t xml:space="preserve">eight </w:t>
      </w:r>
      <w:r w:rsidR="00F24DFE">
        <w:t>priorities for this coming year will be:</w:t>
      </w:r>
    </w:p>
    <w:p w14:paraId="215C1897" w14:textId="6F3A042C" w:rsidR="00F24DFE" w:rsidRDefault="00F24DFE" w:rsidP="00F24DFE">
      <w:pPr>
        <w:pStyle w:val="ListParagraph"/>
        <w:numPr>
          <w:ilvl w:val="0"/>
          <w:numId w:val="2"/>
        </w:numPr>
      </w:pPr>
      <w:r>
        <w:t>To support the development of a coaching and mentoring programme for future education, training and employment.</w:t>
      </w:r>
      <w:r w:rsidR="00605199">
        <w:t xml:space="preserve"> – This will hopefully give everyone in our care population better access to career advice.</w:t>
      </w:r>
    </w:p>
    <w:p w14:paraId="77021484" w14:textId="0B568CD9" w:rsidR="00F24DFE" w:rsidRDefault="00F24DFE" w:rsidP="00F24DFE">
      <w:pPr>
        <w:pStyle w:val="ListParagraph"/>
        <w:numPr>
          <w:ilvl w:val="0"/>
          <w:numId w:val="2"/>
        </w:numPr>
      </w:pPr>
      <w:r>
        <w:t>To support the development of a new wellbeing project for young people aged 16-25.</w:t>
      </w:r>
      <w:r w:rsidR="00605199">
        <w:t xml:space="preserve"> – This is in order to allow </w:t>
      </w:r>
      <w:r w:rsidR="00FD4291">
        <w:t>young people who are part of the care population</w:t>
      </w:r>
      <w:r w:rsidR="00605199">
        <w:t xml:space="preserve"> </w:t>
      </w:r>
      <w:r w:rsidR="00FD4291">
        <w:t>to talk to and form friendships with people who have similar experiences.</w:t>
      </w:r>
    </w:p>
    <w:p w14:paraId="0289FBF9" w14:textId="173C3C22" w:rsidR="00F24DFE" w:rsidRDefault="00F24DFE" w:rsidP="00F24DFE">
      <w:pPr>
        <w:pStyle w:val="ListParagraph"/>
        <w:numPr>
          <w:ilvl w:val="0"/>
          <w:numId w:val="2"/>
        </w:numPr>
      </w:pPr>
      <w:r>
        <w:t>To participate in the recruitment of foster carers and to contribute to the training and development of all placement providers.</w:t>
      </w:r>
      <w:r w:rsidR="00FD4291">
        <w:t xml:space="preserve"> – This is in order to get foster carers and placement providers to better understand the importance of life long links.</w:t>
      </w:r>
    </w:p>
    <w:p w14:paraId="6DCDC2A2" w14:textId="505B8E93" w:rsidR="00F24DFE" w:rsidRDefault="00F24DFE" w:rsidP="00F24DFE">
      <w:pPr>
        <w:pStyle w:val="ListParagraph"/>
        <w:numPr>
          <w:ilvl w:val="0"/>
          <w:numId w:val="2"/>
        </w:numPr>
      </w:pPr>
      <w:r>
        <w:t xml:space="preserve">To support the training of R.Os (reviewing officers) in order for children and </w:t>
      </w:r>
      <w:r w:rsidR="0062351D">
        <w:t xml:space="preserve">young </w:t>
      </w:r>
      <w:r>
        <w:t>people to become more actively involved in reviews.</w:t>
      </w:r>
      <w:r w:rsidR="00FD4291">
        <w:t xml:space="preserve"> – This is in order to reinforce stability in the Reviewing Officer (R.O) workforce.</w:t>
      </w:r>
    </w:p>
    <w:p w14:paraId="7663F36F" w14:textId="69BCF98A" w:rsidR="00605199" w:rsidRDefault="00605199" w:rsidP="00F24DFE">
      <w:pPr>
        <w:pStyle w:val="ListParagraph"/>
        <w:numPr>
          <w:ilvl w:val="0"/>
          <w:numId w:val="2"/>
        </w:numPr>
      </w:pPr>
      <w:r>
        <w:t>To support the development of a mentoring project for hands on housing support.</w:t>
      </w:r>
      <w:r w:rsidR="00FD4291">
        <w:t xml:space="preserve"> – This is in order to help young people in the care population to be better prepared for independent living.</w:t>
      </w:r>
    </w:p>
    <w:p w14:paraId="1CB54159" w14:textId="116B3E70" w:rsidR="00605199" w:rsidRDefault="00605199" w:rsidP="00F24DFE">
      <w:pPr>
        <w:pStyle w:val="ListParagraph"/>
        <w:numPr>
          <w:ilvl w:val="0"/>
          <w:numId w:val="2"/>
        </w:numPr>
      </w:pPr>
      <w:r>
        <w:t>To fundraise for the LinCC housewarming gift project.</w:t>
      </w:r>
      <w:r w:rsidR="00FD4291">
        <w:t xml:space="preserve"> – the LinCC housewarming is gift is a bundle that LinCC members/CfCL members receive from us when they</w:t>
      </w:r>
      <w:r w:rsidR="00F03855">
        <w:t xml:space="preserve"> start </w:t>
      </w:r>
      <w:r w:rsidR="000251A5">
        <w:t>the</w:t>
      </w:r>
      <w:r w:rsidR="00190952">
        <w:t>ir</w:t>
      </w:r>
      <w:r w:rsidR="000251A5">
        <w:t xml:space="preserve"> journey of independent living</w:t>
      </w:r>
      <w:r w:rsidR="00190952">
        <w:t>.</w:t>
      </w:r>
    </w:p>
    <w:p w14:paraId="1156786E" w14:textId="2F3EE572" w:rsidR="00605199" w:rsidRDefault="00605199" w:rsidP="00F24DFE">
      <w:pPr>
        <w:pStyle w:val="ListParagraph"/>
        <w:numPr>
          <w:ilvl w:val="0"/>
          <w:numId w:val="2"/>
        </w:numPr>
      </w:pPr>
      <w:r>
        <w:t>To develop the LinCC blog</w:t>
      </w:r>
      <w:r w:rsidR="00190952">
        <w:t xml:space="preserve">. – We want to prioritise </w:t>
      </w:r>
      <w:r w:rsidR="00B61185">
        <w:t>uploading on here!</w:t>
      </w:r>
    </w:p>
    <w:p w14:paraId="26D2BCEC" w14:textId="76023F7C" w:rsidR="00F24DFE" w:rsidRDefault="00605199" w:rsidP="00F24DFE">
      <w:pPr>
        <w:pStyle w:val="ListParagraph"/>
        <w:numPr>
          <w:ilvl w:val="0"/>
          <w:numId w:val="2"/>
        </w:numPr>
      </w:pPr>
      <w:r>
        <w:t>To monitor the actions created as a result of the Brightspots survey.</w:t>
      </w:r>
      <w:r w:rsidR="00B61185">
        <w:t xml:space="preserve"> – This is in</w:t>
      </w:r>
      <w:r w:rsidR="00AF5185">
        <w:t xml:space="preserve"> order to </w:t>
      </w:r>
      <w:r w:rsidR="008C281D">
        <w:t xml:space="preserve">get young people in the care population to improve or build </w:t>
      </w:r>
      <w:r w:rsidR="005C5E5A">
        <w:t xml:space="preserve">trusting </w:t>
      </w:r>
      <w:r w:rsidR="008C281D">
        <w:t>relationship</w:t>
      </w:r>
      <w:r w:rsidR="005C5E5A">
        <w:t xml:space="preserve">s </w:t>
      </w:r>
      <w:r w:rsidR="00C92041">
        <w:t xml:space="preserve">because we want the best for all of you guys, whether you’re a </w:t>
      </w:r>
      <w:r w:rsidR="00C73AD7">
        <w:t>LinCC member or not!</w:t>
      </w:r>
    </w:p>
    <w:sectPr w:rsidR="00F24D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A7A95" w14:textId="77777777" w:rsidR="006742C5" w:rsidRDefault="006742C5" w:rsidP="006742C5">
      <w:pPr>
        <w:spacing w:after="0" w:line="240" w:lineRule="auto"/>
      </w:pPr>
      <w:r>
        <w:separator/>
      </w:r>
    </w:p>
  </w:endnote>
  <w:endnote w:type="continuationSeparator" w:id="0">
    <w:p w14:paraId="39DC99A3" w14:textId="77777777" w:rsidR="006742C5" w:rsidRDefault="006742C5" w:rsidP="0067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83B27" w14:textId="77777777" w:rsidR="006742C5" w:rsidRDefault="006742C5" w:rsidP="006742C5">
      <w:pPr>
        <w:spacing w:after="0" w:line="240" w:lineRule="auto"/>
      </w:pPr>
      <w:r>
        <w:separator/>
      </w:r>
    </w:p>
  </w:footnote>
  <w:footnote w:type="continuationSeparator" w:id="0">
    <w:p w14:paraId="085884BF" w14:textId="77777777" w:rsidR="006742C5" w:rsidRDefault="006742C5" w:rsidP="00674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3C1504"/>
    <w:multiLevelType w:val="hybridMultilevel"/>
    <w:tmpl w:val="E04A0432"/>
    <w:lvl w:ilvl="0" w:tplc="8F764D0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C085F"/>
    <w:multiLevelType w:val="hybridMultilevel"/>
    <w:tmpl w:val="A3381686"/>
    <w:lvl w:ilvl="0" w:tplc="05D2C0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DC"/>
    <w:rsid w:val="000251A5"/>
    <w:rsid w:val="00062761"/>
    <w:rsid w:val="000E26E2"/>
    <w:rsid w:val="00190952"/>
    <w:rsid w:val="001B191D"/>
    <w:rsid w:val="001C3A82"/>
    <w:rsid w:val="002317B9"/>
    <w:rsid w:val="002428AC"/>
    <w:rsid w:val="002A1BA1"/>
    <w:rsid w:val="002F5EE7"/>
    <w:rsid w:val="003271E5"/>
    <w:rsid w:val="003774D7"/>
    <w:rsid w:val="00405205"/>
    <w:rsid w:val="004A0FF0"/>
    <w:rsid w:val="005A39D2"/>
    <w:rsid w:val="005C5E5A"/>
    <w:rsid w:val="00605199"/>
    <w:rsid w:val="0062351D"/>
    <w:rsid w:val="00645B9E"/>
    <w:rsid w:val="006742C5"/>
    <w:rsid w:val="006C55E2"/>
    <w:rsid w:val="006D4059"/>
    <w:rsid w:val="006D758F"/>
    <w:rsid w:val="00791097"/>
    <w:rsid w:val="007E5EF6"/>
    <w:rsid w:val="007E7E0A"/>
    <w:rsid w:val="00861864"/>
    <w:rsid w:val="008C281D"/>
    <w:rsid w:val="00933A37"/>
    <w:rsid w:val="00955C8E"/>
    <w:rsid w:val="00AF5185"/>
    <w:rsid w:val="00B26CBD"/>
    <w:rsid w:val="00B61185"/>
    <w:rsid w:val="00B93BDC"/>
    <w:rsid w:val="00BF7BB5"/>
    <w:rsid w:val="00C500C5"/>
    <w:rsid w:val="00C73AD7"/>
    <w:rsid w:val="00C92041"/>
    <w:rsid w:val="00CA78DD"/>
    <w:rsid w:val="00D004AF"/>
    <w:rsid w:val="00E93025"/>
    <w:rsid w:val="00EE3191"/>
    <w:rsid w:val="00F03855"/>
    <w:rsid w:val="00F24DFE"/>
    <w:rsid w:val="00F82C7D"/>
    <w:rsid w:val="00FD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E96750"/>
  <w15:chartTrackingRefBased/>
  <w15:docId w15:val="{C9EF3D59-6644-48C1-8C94-AB17F401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2C5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67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2C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bex zerafa</dc:creator>
  <cp:keywords/>
  <dc:description/>
  <cp:lastModifiedBy>Myles, Jane</cp:lastModifiedBy>
  <cp:revision>2</cp:revision>
  <dcterms:created xsi:type="dcterms:W3CDTF">2021-06-21T07:46:00Z</dcterms:created>
  <dcterms:modified xsi:type="dcterms:W3CDTF">2021-06-21T07:46:00Z</dcterms:modified>
</cp:coreProperties>
</file>